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ACB7" w14:textId="546293DD" w:rsidR="00385880" w:rsidRDefault="00A213BE" w:rsidP="00385880">
      <w:pPr>
        <w:jc w:val="center"/>
        <w:rPr>
          <w:rFonts w:ascii="Times New Roman" w:hAnsi="Times New Roman" w:cs="Times New Roman"/>
          <w:sz w:val="40"/>
          <w:szCs w:val="40"/>
        </w:rPr>
      </w:pPr>
      <w:r w:rsidRPr="00385880">
        <w:rPr>
          <w:rFonts w:ascii="Times New Roman" w:hAnsi="Times New Roman" w:cs="Times New Roman"/>
          <w:sz w:val="40"/>
          <w:szCs w:val="40"/>
        </w:rPr>
        <w:t>Boule lyonnaise</w:t>
      </w:r>
    </w:p>
    <w:p w14:paraId="529B7669" w14:textId="77777777" w:rsidR="00385880" w:rsidRDefault="00385880" w:rsidP="0038588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EC4BCDD" w14:textId="76B5683C" w:rsidR="0036306A" w:rsidRDefault="00385880" w:rsidP="0038588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La </w:t>
      </w:r>
      <w:r w:rsidR="0036306A" w:rsidRPr="0036306A">
        <w:rPr>
          <w:rFonts w:ascii="Times New Roman" w:hAnsi="Times New Roman" w:cs="Times New Roman"/>
          <w:color w:val="000000"/>
          <w:sz w:val="32"/>
          <w:szCs w:val="32"/>
        </w:rPr>
        <w:t>coupe « ABEILLE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 ASSURANCES</w:t>
      </w:r>
      <w:r w:rsidR="0036306A">
        <w:rPr>
          <w:rFonts w:ascii="Times New Roman" w:hAnsi="Times New Roman" w:cs="Times New Roman"/>
          <w:color w:val="000000"/>
          <w:sz w:val="32"/>
          <w:szCs w:val="32"/>
        </w:rPr>
        <w:t> »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a </w:t>
      </w:r>
      <w:r w:rsidR="0036306A"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réuni </w:t>
      </w:r>
      <w:r w:rsidR="0036306A">
        <w:rPr>
          <w:rFonts w:ascii="Times New Roman" w:hAnsi="Times New Roman" w:cs="Times New Roman"/>
          <w:color w:val="000000"/>
          <w:sz w:val="32"/>
          <w:szCs w:val="32"/>
        </w:rPr>
        <w:t xml:space="preserve">le </w:t>
      </w:r>
      <w:r w:rsidR="0036306A" w:rsidRPr="0036306A">
        <w:rPr>
          <w:rFonts w:ascii="Times New Roman" w:hAnsi="Times New Roman" w:cs="Times New Roman"/>
          <w:color w:val="000000"/>
          <w:sz w:val="32"/>
          <w:szCs w:val="32"/>
        </w:rPr>
        <w:t>25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/01 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>au boulodrome des Avignonnets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>16 quadrettes venues de tout le Jura. Apres des résultats de poule sans surprise, quelques gros morceaux quittaient la compétition, comme Charton (ABM), Aires (Plateau du Lizon) Capelle (Cousance) Perrad (Morbier).</w:t>
      </w:r>
      <w:r w:rsidR="003630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6306A">
        <w:rPr>
          <w:rFonts w:ascii="Times New Roman" w:hAnsi="Times New Roman" w:cs="Times New Roman"/>
          <w:color w:val="000000"/>
          <w:sz w:val="32"/>
          <w:szCs w:val="32"/>
        </w:rPr>
        <w:t xml:space="preserve">Les </w:t>
      </w:r>
      <w:r w:rsidR="0036306A">
        <w:rPr>
          <w:rFonts w:ascii="Times New Roman" w:hAnsi="Times New Roman" w:cs="Times New Roman"/>
          <w:color w:val="000000"/>
          <w:sz w:val="32"/>
          <w:szCs w:val="32"/>
        </w:rPr>
        <w:t>1/2 finales très disputées voyait les victoires de Pivard (ABM) sur GOY (Morbier)11/10 et de Ethevenaux (</w:t>
      </w:r>
      <w:r w:rsidR="00727158">
        <w:rPr>
          <w:rFonts w:ascii="Times New Roman" w:hAnsi="Times New Roman" w:cs="Times New Roman"/>
          <w:color w:val="000000"/>
          <w:sz w:val="32"/>
          <w:szCs w:val="32"/>
        </w:rPr>
        <w:t>Conliège</w:t>
      </w:r>
      <w:r w:rsidR="0036306A">
        <w:rPr>
          <w:rFonts w:ascii="Times New Roman" w:hAnsi="Times New Roman" w:cs="Times New Roman"/>
          <w:color w:val="000000"/>
          <w:sz w:val="32"/>
          <w:szCs w:val="32"/>
        </w:rPr>
        <w:t>) sur Piton (Lavancia) 11/9.</w:t>
      </w:r>
    </w:p>
    <w:p w14:paraId="14E24A9E" w14:textId="6FE38085" w:rsidR="0036306A" w:rsidRDefault="0036306A" w:rsidP="00385880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En finale c’est Didier </w:t>
      </w:r>
      <w:r w:rsidR="00727158">
        <w:rPr>
          <w:rFonts w:ascii="Times New Roman" w:hAnsi="Times New Roman" w:cs="Times New Roman"/>
          <w:color w:val="000000"/>
          <w:sz w:val="32"/>
          <w:szCs w:val="32"/>
        </w:rPr>
        <w:t>Ethevenaux, Hubert Guillot, Alain Votey et Olivier Guyot Qui l’emportent 10/9 sur les locaux Pivart, Garnier, Capelli, Fournol et Lahu.</w:t>
      </w:r>
    </w:p>
    <w:p w14:paraId="3A2A99DE" w14:textId="18E4C0C7" w:rsidR="00727158" w:rsidRDefault="00727158" w:rsidP="00385880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Le complémentaire a été remporté par Crochet face a Point (tout deux de Conliège)</w:t>
      </w:r>
    </w:p>
    <w:p w14:paraId="5B373CC1" w14:textId="31D5C5C7" w:rsidR="00727158" w:rsidRDefault="00727158" w:rsidP="00727158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Prochain rendez-vous fixé par l’ABM, le 6 Mars pour le challenge LEGER réservé à 24 </w:t>
      </w:r>
      <w:r w:rsidR="00A213BE">
        <w:rPr>
          <w:rFonts w:ascii="Arial" w:hAnsi="Arial" w:cs="Arial"/>
          <w:color w:val="000000"/>
          <w:sz w:val="27"/>
          <w:szCs w:val="27"/>
        </w:rPr>
        <w:t>réservés</w:t>
      </w:r>
      <w:r>
        <w:rPr>
          <w:rFonts w:ascii="Arial" w:hAnsi="Arial" w:cs="Arial"/>
          <w:color w:val="000000"/>
          <w:sz w:val="27"/>
          <w:szCs w:val="27"/>
        </w:rPr>
        <w:t xml:space="preserve"> à 24 équipes VETERANS d'ores et déjà </w:t>
      </w:r>
      <w:r w:rsidR="00A213BE">
        <w:rPr>
          <w:rFonts w:ascii="Arial" w:hAnsi="Arial" w:cs="Arial"/>
          <w:color w:val="000000"/>
          <w:sz w:val="27"/>
          <w:szCs w:val="27"/>
        </w:rPr>
        <w:t>complet !</w:t>
      </w:r>
    </w:p>
    <w:p w14:paraId="13B288F0" w14:textId="7122A761" w:rsidR="00727158" w:rsidRPr="0036306A" w:rsidRDefault="00727158" w:rsidP="00385880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715FDF52" w14:textId="77777777" w:rsidR="00385880" w:rsidRDefault="00385880" w:rsidP="00385880">
      <w:pPr>
        <w:rPr>
          <w:rFonts w:ascii="Arial" w:hAnsi="Arial" w:cs="Arial"/>
          <w:color w:val="000000"/>
          <w:sz w:val="27"/>
          <w:szCs w:val="27"/>
        </w:rPr>
      </w:pPr>
    </w:p>
    <w:p w14:paraId="5E3C02FF" w14:textId="597C2A53" w:rsidR="00385880" w:rsidRDefault="00385880" w:rsidP="00385880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</w:t>
      </w:r>
      <w:r w:rsidR="00727158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5F78B55D" w14:textId="77777777" w:rsidR="00385880" w:rsidRPr="00385880" w:rsidRDefault="00385880" w:rsidP="00385880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385880" w:rsidRPr="0038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80"/>
    <w:rsid w:val="0036306A"/>
    <w:rsid w:val="00385880"/>
    <w:rsid w:val="00727158"/>
    <w:rsid w:val="008D4131"/>
    <w:rsid w:val="00A2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F9A0"/>
  <w15:chartTrackingRefBased/>
  <w15:docId w15:val="{1E1CCC2D-F5D9-4A53-91BB-B76E26A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5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5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88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88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8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8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8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8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8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8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88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88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LORENZO</dc:creator>
  <cp:keywords/>
  <dc:description/>
  <cp:lastModifiedBy>José LORENZO</cp:lastModifiedBy>
  <cp:revision>1</cp:revision>
  <dcterms:created xsi:type="dcterms:W3CDTF">2025-01-26T20:49:00Z</dcterms:created>
  <dcterms:modified xsi:type="dcterms:W3CDTF">2025-01-26T21:21:00Z</dcterms:modified>
</cp:coreProperties>
</file>